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A0AC3" w14:textId="78AAE82F" w:rsidR="00C16884" w:rsidRPr="00B045F7" w:rsidRDefault="005808A1" w:rsidP="00B045F7">
      <w:pPr>
        <w:pStyle w:val="Heading1"/>
        <w:jc w:val="center"/>
        <w:rPr>
          <w:sz w:val="24"/>
          <w:szCs w:val="24"/>
        </w:rPr>
      </w:pPr>
      <w:r w:rsidRPr="00B045F7">
        <w:rPr>
          <w:sz w:val="24"/>
          <w:szCs w:val="24"/>
        </w:rPr>
        <w:t>Maui Service Area Board on Mental Health and Substance Abuse</w:t>
      </w:r>
      <w:r w:rsidR="00E9500D" w:rsidRPr="00B045F7">
        <w:rPr>
          <w:sz w:val="24"/>
          <w:szCs w:val="24"/>
        </w:rPr>
        <w:t xml:space="preserve"> (MSAB)</w:t>
      </w:r>
    </w:p>
    <w:p w14:paraId="4B5BB953" w14:textId="4DF39CA0" w:rsidR="00C16884" w:rsidRPr="00B045F7" w:rsidRDefault="00E9500D" w:rsidP="00B045F7">
      <w:pPr>
        <w:pStyle w:val="Heading1"/>
        <w:jc w:val="center"/>
        <w:rPr>
          <w:sz w:val="24"/>
          <w:szCs w:val="24"/>
        </w:rPr>
      </w:pPr>
      <w:r w:rsidRPr="00B045F7">
        <w:rPr>
          <w:sz w:val="24"/>
          <w:szCs w:val="24"/>
        </w:rPr>
        <w:t>MEETING MINUTES- DRAFT</w:t>
      </w:r>
    </w:p>
    <w:p w14:paraId="18E180DE" w14:textId="54B67BBA" w:rsidR="00C16884" w:rsidRPr="00F179AC" w:rsidRDefault="005808A1" w:rsidP="00F179AC">
      <w:pPr>
        <w:pStyle w:val="Heading1"/>
        <w:spacing w:after="0"/>
        <w:contextualSpacing/>
        <w:rPr>
          <w:rFonts w:cstheme="majorHAnsi"/>
          <w:sz w:val="24"/>
          <w:szCs w:val="24"/>
        </w:rPr>
      </w:pPr>
      <w:r w:rsidRPr="00F179AC">
        <w:rPr>
          <w:rFonts w:cstheme="majorHAnsi"/>
          <w:sz w:val="24"/>
          <w:szCs w:val="24"/>
        </w:rPr>
        <w:t xml:space="preserve">Meeting </w:t>
      </w:r>
      <w:r w:rsidR="00827CF2" w:rsidRPr="00F179AC">
        <w:rPr>
          <w:rFonts w:cstheme="majorHAnsi"/>
          <w:sz w:val="24"/>
          <w:szCs w:val="24"/>
        </w:rPr>
        <w:t>Information</w:t>
      </w:r>
    </w:p>
    <w:p w14:paraId="1E1984B7" w14:textId="7D4A6E65" w:rsidR="00C16884" w:rsidRPr="00F179AC" w:rsidRDefault="00827CF2"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Date:</w:t>
      </w:r>
      <w:r w:rsidRPr="00F179AC">
        <w:rPr>
          <w:rFonts w:asciiTheme="majorHAnsi" w:hAnsiTheme="majorHAnsi" w:cstheme="majorHAnsi"/>
          <w:szCs w:val="24"/>
        </w:rPr>
        <w:t xml:space="preserve"> Monday,</w:t>
      </w:r>
      <w:r w:rsidR="0041693C">
        <w:rPr>
          <w:rFonts w:asciiTheme="majorHAnsi" w:hAnsiTheme="majorHAnsi" w:cstheme="majorHAnsi"/>
          <w:szCs w:val="24"/>
        </w:rPr>
        <w:t xml:space="preserve"> July 6</w:t>
      </w:r>
      <w:r w:rsidRPr="00F179AC">
        <w:rPr>
          <w:rFonts w:asciiTheme="majorHAnsi" w:hAnsiTheme="majorHAnsi" w:cstheme="majorHAnsi"/>
          <w:szCs w:val="24"/>
        </w:rPr>
        <w:t>, 2026</w:t>
      </w:r>
    </w:p>
    <w:p w14:paraId="54051F92" w14:textId="0D9E09C4" w:rsidR="00C16884" w:rsidRPr="00F179AC" w:rsidRDefault="00827CF2"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Time:</w:t>
      </w:r>
      <w:r w:rsidRPr="00F179AC">
        <w:rPr>
          <w:rFonts w:asciiTheme="majorHAnsi" w:hAnsiTheme="majorHAnsi" w:cstheme="majorHAnsi"/>
          <w:szCs w:val="24"/>
        </w:rPr>
        <w:t xml:space="preserve"> 2:00 p.m. to 3:30 p.m.</w:t>
      </w:r>
    </w:p>
    <w:p w14:paraId="6398FBA1" w14:textId="1B281A17" w:rsidR="00C16884" w:rsidRPr="00F179AC" w:rsidRDefault="00827CF2"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Location:</w:t>
      </w:r>
      <w:r w:rsidRPr="00F179AC">
        <w:rPr>
          <w:rFonts w:asciiTheme="majorHAnsi" w:hAnsiTheme="majorHAnsi" w:cstheme="majorHAnsi"/>
          <w:szCs w:val="24"/>
        </w:rPr>
        <w:t xml:space="preserve"> via Zoom and in person at J.W. Cameron Center, 95 </w:t>
      </w:r>
      <w:proofErr w:type="spellStart"/>
      <w:r w:rsidRPr="00F179AC">
        <w:rPr>
          <w:rFonts w:asciiTheme="majorHAnsi" w:hAnsiTheme="majorHAnsi" w:cstheme="majorHAnsi"/>
          <w:szCs w:val="24"/>
        </w:rPr>
        <w:t>Mahalani</w:t>
      </w:r>
      <w:proofErr w:type="spellEnd"/>
      <w:r w:rsidRPr="00F179AC">
        <w:rPr>
          <w:rFonts w:asciiTheme="majorHAnsi" w:hAnsiTheme="majorHAnsi" w:cstheme="majorHAnsi"/>
          <w:szCs w:val="24"/>
        </w:rPr>
        <w:t xml:space="preserve"> Street, Conference Room 2, Wailuku, HI 96793</w:t>
      </w:r>
    </w:p>
    <w:p w14:paraId="600196D0" w14:textId="77777777" w:rsidR="00C16884" w:rsidRPr="00F179AC" w:rsidRDefault="005808A1" w:rsidP="00F179AC">
      <w:pPr>
        <w:pStyle w:val="Heading1"/>
        <w:spacing w:after="0"/>
        <w:contextualSpacing/>
        <w:rPr>
          <w:rFonts w:cstheme="majorHAnsi"/>
          <w:sz w:val="24"/>
          <w:szCs w:val="24"/>
        </w:rPr>
      </w:pPr>
      <w:r w:rsidRPr="00F179AC">
        <w:rPr>
          <w:rFonts w:cstheme="majorHAnsi"/>
          <w:sz w:val="24"/>
          <w:szCs w:val="24"/>
        </w:rPr>
        <w:t>Attendance</w:t>
      </w:r>
    </w:p>
    <w:p w14:paraId="380392FD" w14:textId="77777777" w:rsidR="00C16884" w:rsidRPr="00F179AC" w:rsidRDefault="005808A1" w:rsidP="00F179AC">
      <w:pPr>
        <w:pStyle w:val="MeetingDetail"/>
        <w:spacing w:after="0"/>
        <w:contextualSpacing/>
        <w:rPr>
          <w:rFonts w:asciiTheme="majorHAnsi" w:hAnsiTheme="majorHAnsi" w:cstheme="majorHAnsi"/>
          <w:szCs w:val="24"/>
        </w:rPr>
      </w:pPr>
      <w:proofErr w:type="gramStart"/>
      <w:r w:rsidRPr="00F179AC">
        <w:rPr>
          <w:rFonts w:asciiTheme="majorHAnsi" w:hAnsiTheme="majorHAnsi" w:cstheme="majorHAnsi"/>
          <w:b/>
          <w:szCs w:val="24"/>
        </w:rPr>
        <w:t>Members</w:t>
      </w:r>
      <w:proofErr w:type="gramEnd"/>
      <w:r w:rsidRPr="00F179AC">
        <w:rPr>
          <w:rFonts w:asciiTheme="majorHAnsi" w:hAnsiTheme="majorHAnsi" w:cstheme="majorHAnsi"/>
          <w:b/>
          <w:szCs w:val="24"/>
        </w:rPr>
        <w:t xml:space="preserve"> Present:</w:t>
      </w:r>
      <w:r w:rsidRPr="00F179AC">
        <w:rPr>
          <w:rFonts w:asciiTheme="majorHAnsi" w:hAnsiTheme="majorHAnsi" w:cstheme="majorHAnsi"/>
          <w:szCs w:val="24"/>
        </w:rPr>
        <w:t xml:space="preserve"> Megan Kosaka; David Litman; Anu Getgen; Nicole Hokoana</w:t>
      </w:r>
    </w:p>
    <w:p w14:paraId="7C2ABD30" w14:textId="7E32C75A"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Members Absent:</w:t>
      </w:r>
      <w:r w:rsidR="00827CF2" w:rsidRPr="00F179AC">
        <w:rPr>
          <w:rFonts w:asciiTheme="majorHAnsi" w:hAnsiTheme="majorHAnsi" w:cstheme="majorHAnsi"/>
          <w:b/>
          <w:szCs w:val="24"/>
        </w:rPr>
        <w:t xml:space="preserve"> </w:t>
      </w:r>
      <w:r w:rsidR="00827CF2" w:rsidRPr="00F179AC">
        <w:rPr>
          <w:rFonts w:asciiTheme="majorHAnsi" w:hAnsiTheme="majorHAnsi" w:cstheme="majorHAnsi"/>
          <w:szCs w:val="24"/>
        </w:rPr>
        <w:t>None</w:t>
      </w:r>
    </w:p>
    <w:p w14:paraId="0EA8CD02" w14:textId="4EC799A6"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Members Excused:</w:t>
      </w:r>
      <w:r w:rsidR="00827CF2" w:rsidRPr="00F179AC">
        <w:rPr>
          <w:rFonts w:asciiTheme="majorHAnsi" w:hAnsiTheme="majorHAnsi" w:cstheme="majorHAnsi"/>
          <w:szCs w:val="24"/>
        </w:rPr>
        <w:t xml:space="preserve"> None</w:t>
      </w:r>
    </w:p>
    <w:p w14:paraId="7CCD6EDC" w14:textId="04233D3F"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Staff Present:</w:t>
      </w:r>
      <w:r w:rsidRPr="00F179AC">
        <w:rPr>
          <w:rFonts w:asciiTheme="majorHAnsi" w:hAnsiTheme="majorHAnsi" w:cstheme="majorHAnsi"/>
          <w:szCs w:val="24"/>
        </w:rPr>
        <w:t xml:space="preserve"> Mary Akimo-Luuwai</w:t>
      </w:r>
      <w:r w:rsidR="00827CF2" w:rsidRPr="00F179AC">
        <w:rPr>
          <w:rFonts w:asciiTheme="majorHAnsi" w:hAnsiTheme="majorHAnsi" w:cstheme="majorHAnsi"/>
          <w:szCs w:val="24"/>
        </w:rPr>
        <w:t xml:space="preserve">, </w:t>
      </w:r>
      <w:r w:rsidRPr="00F179AC">
        <w:rPr>
          <w:rFonts w:asciiTheme="majorHAnsi" w:hAnsiTheme="majorHAnsi" w:cstheme="majorHAnsi"/>
          <w:szCs w:val="24"/>
        </w:rPr>
        <w:t>Robin Lee</w:t>
      </w:r>
      <w:r w:rsidR="00827CF2" w:rsidRPr="00F179AC">
        <w:rPr>
          <w:rFonts w:asciiTheme="majorHAnsi" w:hAnsiTheme="majorHAnsi" w:cstheme="majorHAnsi"/>
          <w:szCs w:val="24"/>
        </w:rPr>
        <w:t>,</w:t>
      </w:r>
      <w:r w:rsidRPr="00F179AC">
        <w:rPr>
          <w:rFonts w:asciiTheme="majorHAnsi" w:hAnsiTheme="majorHAnsi" w:cstheme="majorHAnsi"/>
          <w:szCs w:val="24"/>
        </w:rPr>
        <w:t xml:space="preserve"> Adeline Nikaido</w:t>
      </w:r>
    </w:p>
    <w:p w14:paraId="057B05CB" w14:textId="77777777"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Guests Present:</w:t>
      </w:r>
      <w:r w:rsidRPr="00F179AC">
        <w:rPr>
          <w:rFonts w:asciiTheme="majorHAnsi" w:hAnsiTheme="majorHAnsi" w:cstheme="majorHAnsi"/>
          <w:szCs w:val="24"/>
        </w:rPr>
        <w:t xml:space="preserve"> Amber Kawamura</w:t>
      </w:r>
    </w:p>
    <w:p w14:paraId="5B99FDB5" w14:textId="55618DF9" w:rsidR="00C16884" w:rsidRPr="00F179AC" w:rsidRDefault="00195D62" w:rsidP="00F179AC">
      <w:pPr>
        <w:pStyle w:val="Heading1"/>
        <w:spacing w:after="0"/>
        <w:contextualSpacing/>
        <w:rPr>
          <w:rFonts w:cstheme="majorHAnsi"/>
          <w:sz w:val="24"/>
          <w:szCs w:val="24"/>
        </w:rPr>
      </w:pPr>
      <w:r>
        <w:rPr>
          <w:rFonts w:cstheme="majorHAnsi"/>
          <w:sz w:val="24"/>
          <w:szCs w:val="24"/>
        </w:rPr>
        <w:t>I</w:t>
      </w:r>
      <w:r w:rsidR="005808A1" w:rsidRPr="00F179AC">
        <w:rPr>
          <w:rFonts w:cstheme="majorHAnsi"/>
          <w:sz w:val="24"/>
          <w:szCs w:val="24"/>
        </w:rPr>
        <w:t>. Call to Order</w:t>
      </w:r>
    </w:p>
    <w:p w14:paraId="3DA6F51A"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a. Establish Quorum</w:t>
      </w:r>
    </w:p>
    <w:p w14:paraId="4915B2F2"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Quorum established.</w:t>
      </w:r>
    </w:p>
    <w:p w14:paraId="607ED936"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b. Introducing Meeting Attendees</w:t>
      </w:r>
    </w:p>
    <w:p w14:paraId="7D5FCAA6"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New MSAB member, Nicole Hokoana, welcomed.</w:t>
      </w:r>
    </w:p>
    <w:p w14:paraId="633DCEFB" w14:textId="5ABF37D5" w:rsidR="00C16884" w:rsidRPr="00F179AC" w:rsidRDefault="000011DC" w:rsidP="00F179AC">
      <w:pPr>
        <w:pStyle w:val="Heading1"/>
        <w:spacing w:after="0"/>
        <w:contextualSpacing/>
        <w:rPr>
          <w:rFonts w:cstheme="majorHAnsi"/>
          <w:sz w:val="24"/>
          <w:szCs w:val="24"/>
        </w:rPr>
      </w:pPr>
      <w:r>
        <w:rPr>
          <w:rFonts w:cstheme="majorHAnsi"/>
          <w:sz w:val="24"/>
          <w:szCs w:val="24"/>
        </w:rPr>
        <w:t>II</w:t>
      </w:r>
      <w:r w:rsidR="005808A1" w:rsidRPr="00F179AC">
        <w:rPr>
          <w:rFonts w:cstheme="majorHAnsi"/>
          <w:sz w:val="24"/>
          <w:szCs w:val="24"/>
        </w:rPr>
        <w:t>. Review Draft Meeting Minutes for April 4, 2026</w:t>
      </w:r>
    </w:p>
    <w:p w14:paraId="553A57D0"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April 4, 2026, minutes approved.</w:t>
      </w:r>
    </w:p>
    <w:p w14:paraId="3A479E3B" w14:textId="77777777" w:rsidR="00C16884" w:rsidRPr="00F179AC" w:rsidRDefault="005808A1" w:rsidP="00F179AC">
      <w:pPr>
        <w:pStyle w:val="ActionDetail"/>
        <w:spacing w:after="0"/>
        <w:contextualSpacing/>
        <w:rPr>
          <w:rFonts w:asciiTheme="majorHAnsi" w:hAnsiTheme="majorHAnsi" w:cstheme="majorHAnsi"/>
          <w:szCs w:val="24"/>
        </w:rPr>
      </w:pPr>
      <w:r w:rsidRPr="00F179AC">
        <w:rPr>
          <w:rFonts w:asciiTheme="majorHAnsi" w:hAnsiTheme="majorHAnsi" w:cstheme="majorHAnsi"/>
          <w:b/>
          <w:szCs w:val="24"/>
        </w:rPr>
        <w:t>Recommendation/action:</w:t>
      </w:r>
      <w:r w:rsidRPr="00F179AC">
        <w:rPr>
          <w:rFonts w:asciiTheme="majorHAnsi" w:hAnsiTheme="majorHAnsi" w:cstheme="majorHAnsi"/>
          <w:szCs w:val="24"/>
        </w:rPr>
        <w:t xml:space="preserve"> D. Litman motioned to approve, A. Getgen seconded, in favor by all.</w:t>
      </w:r>
    </w:p>
    <w:p w14:paraId="1823BFBC" w14:textId="3D6E9102" w:rsidR="00C16884" w:rsidRPr="00F179AC" w:rsidRDefault="000011DC" w:rsidP="00F179AC">
      <w:pPr>
        <w:pStyle w:val="Heading1"/>
        <w:spacing w:after="0"/>
        <w:contextualSpacing/>
        <w:rPr>
          <w:rFonts w:cstheme="majorHAnsi"/>
          <w:sz w:val="24"/>
          <w:szCs w:val="24"/>
        </w:rPr>
      </w:pPr>
      <w:r>
        <w:rPr>
          <w:rFonts w:cstheme="majorHAnsi"/>
          <w:sz w:val="24"/>
          <w:szCs w:val="24"/>
        </w:rPr>
        <w:t>III</w:t>
      </w:r>
      <w:r w:rsidR="005808A1" w:rsidRPr="00F179AC">
        <w:rPr>
          <w:rFonts w:cstheme="majorHAnsi"/>
          <w:sz w:val="24"/>
          <w:szCs w:val="24"/>
        </w:rPr>
        <w:t>. Community Input/Testimony</w:t>
      </w:r>
    </w:p>
    <w:p w14:paraId="2E7F4E17"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None.</w:t>
      </w:r>
    </w:p>
    <w:p w14:paraId="6E098815" w14:textId="4819F590" w:rsidR="00C16884" w:rsidRPr="00F179AC" w:rsidRDefault="000011DC" w:rsidP="00F179AC">
      <w:pPr>
        <w:pStyle w:val="Heading1"/>
        <w:spacing w:after="0"/>
        <w:contextualSpacing/>
        <w:rPr>
          <w:rFonts w:cstheme="majorHAnsi"/>
          <w:sz w:val="24"/>
          <w:szCs w:val="24"/>
        </w:rPr>
      </w:pPr>
      <w:r>
        <w:rPr>
          <w:rFonts w:cstheme="majorHAnsi"/>
          <w:sz w:val="24"/>
          <w:szCs w:val="24"/>
        </w:rPr>
        <w:t>IV</w:t>
      </w:r>
      <w:r w:rsidR="005808A1" w:rsidRPr="00F179AC">
        <w:rPr>
          <w:rFonts w:cstheme="majorHAnsi"/>
          <w:sz w:val="24"/>
          <w:szCs w:val="24"/>
        </w:rPr>
        <w:t>. Old Business</w:t>
      </w:r>
    </w:p>
    <w:p w14:paraId="7EB68510"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a. Continuing to Recruit New Members for MSAB</w:t>
      </w:r>
    </w:p>
    <w:p w14:paraId="3B1BA555" w14:textId="34272E69" w:rsidR="00C16884" w:rsidRPr="00F179AC" w:rsidRDefault="00827CF2"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M. Akimo-Luuwai will review and prepare for a better discussion on this for next meeting</w:t>
      </w:r>
    </w:p>
    <w:p w14:paraId="2EA284B9"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b. Fiscal Year 2024 Comprehensive Service Area Plan</w:t>
      </w:r>
    </w:p>
    <w:p w14:paraId="2BCA74B1" w14:textId="5F266343" w:rsidR="00C16884" w:rsidRPr="00F179AC" w:rsidRDefault="00827CF2"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M. Kosaka will review and recommend action.</w:t>
      </w:r>
    </w:p>
    <w:p w14:paraId="10EB68B8"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c. The Importance of Reducing the Stigma in Our Youth Population</w:t>
      </w:r>
    </w:p>
    <w:p w14:paraId="217E7D29" w14:textId="3FE08ACC"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Building a community where seeking help is viewed as a strength and mental health is treated with the same care as physical health.</w:t>
      </w:r>
      <w:r w:rsidR="0044628C" w:rsidRPr="00F179AC">
        <w:rPr>
          <w:rFonts w:asciiTheme="majorHAnsi" w:hAnsiTheme="majorHAnsi" w:cstheme="majorHAnsi"/>
          <w:szCs w:val="24"/>
        </w:rPr>
        <w:t xml:space="preserve"> It was discussed that </w:t>
      </w:r>
      <w:r w:rsidRPr="00F179AC">
        <w:rPr>
          <w:rFonts w:asciiTheme="majorHAnsi" w:hAnsiTheme="majorHAnsi" w:cstheme="majorHAnsi"/>
          <w:szCs w:val="24"/>
        </w:rPr>
        <w:t>Ashley</w:t>
      </w:r>
      <w:r w:rsidR="00827CF2" w:rsidRPr="00F179AC">
        <w:rPr>
          <w:rFonts w:asciiTheme="majorHAnsi" w:hAnsiTheme="majorHAnsi" w:cstheme="majorHAnsi"/>
          <w:szCs w:val="24"/>
        </w:rPr>
        <w:t xml:space="preserve"> Tone</w:t>
      </w:r>
      <w:r w:rsidRPr="00F179AC">
        <w:rPr>
          <w:rFonts w:asciiTheme="majorHAnsi" w:hAnsiTheme="majorHAnsi" w:cstheme="majorHAnsi"/>
          <w:szCs w:val="24"/>
        </w:rPr>
        <w:t xml:space="preserve"> from </w:t>
      </w:r>
      <w:proofErr w:type="spellStart"/>
      <w:r w:rsidRPr="00F179AC">
        <w:rPr>
          <w:rFonts w:asciiTheme="majorHAnsi" w:hAnsiTheme="majorHAnsi" w:cstheme="majorHAnsi"/>
          <w:szCs w:val="24"/>
        </w:rPr>
        <w:t>Youth</w:t>
      </w:r>
      <w:r w:rsidR="0041693C">
        <w:rPr>
          <w:rFonts w:asciiTheme="majorHAnsi" w:hAnsiTheme="majorHAnsi" w:cstheme="majorHAnsi"/>
          <w:szCs w:val="24"/>
        </w:rPr>
        <w:t>L</w:t>
      </w:r>
      <w:r w:rsidRPr="00F179AC">
        <w:rPr>
          <w:rFonts w:asciiTheme="majorHAnsi" w:hAnsiTheme="majorHAnsi" w:cstheme="majorHAnsi"/>
          <w:szCs w:val="24"/>
        </w:rPr>
        <w:t>ine</w:t>
      </w:r>
      <w:proofErr w:type="spellEnd"/>
      <w:r w:rsidRPr="00F179AC">
        <w:rPr>
          <w:rFonts w:asciiTheme="majorHAnsi" w:hAnsiTheme="majorHAnsi" w:cstheme="majorHAnsi"/>
          <w:szCs w:val="24"/>
        </w:rPr>
        <w:t xml:space="preserve"> </w:t>
      </w:r>
      <w:r w:rsidR="0044628C" w:rsidRPr="00F179AC">
        <w:rPr>
          <w:rFonts w:asciiTheme="majorHAnsi" w:hAnsiTheme="majorHAnsi" w:cstheme="majorHAnsi"/>
          <w:szCs w:val="24"/>
        </w:rPr>
        <w:t xml:space="preserve">be invited to a </w:t>
      </w:r>
      <w:r w:rsidRPr="00F179AC">
        <w:rPr>
          <w:rFonts w:asciiTheme="majorHAnsi" w:hAnsiTheme="majorHAnsi" w:cstheme="majorHAnsi"/>
          <w:szCs w:val="24"/>
        </w:rPr>
        <w:t>future meeting.</w:t>
      </w:r>
    </w:p>
    <w:p w14:paraId="0C944618" w14:textId="4C1FEE79"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 xml:space="preserve">CAMHD efforts </w:t>
      </w:r>
      <w:r w:rsidR="0044628C" w:rsidRPr="00F179AC">
        <w:rPr>
          <w:rFonts w:asciiTheme="majorHAnsi" w:hAnsiTheme="majorHAnsi" w:cstheme="majorHAnsi"/>
          <w:szCs w:val="24"/>
        </w:rPr>
        <w:t xml:space="preserve">include </w:t>
      </w:r>
      <w:r w:rsidRPr="00F179AC">
        <w:rPr>
          <w:rFonts w:asciiTheme="majorHAnsi" w:hAnsiTheme="majorHAnsi" w:cstheme="majorHAnsi"/>
          <w:szCs w:val="24"/>
        </w:rPr>
        <w:t>youth sign waving in April; 6-10 culturally sensitive and multi-language events each year, offering free therapy and giving out information, presentations on services they provide and resources.</w:t>
      </w:r>
    </w:p>
    <w:p w14:paraId="2F51C30A"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Expanded Crisis Support was added in April/May intended for youth in crisis of any kind - referred to by DOE or outreach.</w:t>
      </w:r>
    </w:p>
    <w:p w14:paraId="26E09E15" w14:textId="7777777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lastRenderedPageBreak/>
        <w:t>d. Continue Discussion on Seeking New MSAB Chairperson and Vice-Chairperson</w:t>
      </w:r>
    </w:p>
    <w:p w14:paraId="121D58E2" w14:textId="446E35BE"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Determination regarding new Chairperson and Vice-Chairperson. Discussion, D</w:t>
      </w:r>
      <w:r w:rsidR="001443F4">
        <w:rPr>
          <w:rFonts w:asciiTheme="majorHAnsi" w:hAnsiTheme="majorHAnsi" w:cstheme="majorHAnsi"/>
          <w:szCs w:val="24"/>
        </w:rPr>
        <w:t>avid</w:t>
      </w:r>
      <w:r w:rsidRPr="00F179AC">
        <w:rPr>
          <w:rFonts w:asciiTheme="majorHAnsi" w:hAnsiTheme="majorHAnsi" w:cstheme="majorHAnsi"/>
          <w:szCs w:val="24"/>
        </w:rPr>
        <w:t xml:space="preserve"> Litman unable although willing to; A</w:t>
      </w:r>
      <w:r w:rsidR="001443F4">
        <w:rPr>
          <w:rFonts w:asciiTheme="majorHAnsi" w:hAnsiTheme="majorHAnsi" w:cstheme="majorHAnsi"/>
          <w:szCs w:val="24"/>
        </w:rPr>
        <w:t>nu</w:t>
      </w:r>
      <w:r w:rsidRPr="00F179AC">
        <w:rPr>
          <w:rFonts w:asciiTheme="majorHAnsi" w:hAnsiTheme="majorHAnsi" w:cstheme="majorHAnsi"/>
          <w:szCs w:val="24"/>
        </w:rPr>
        <w:t xml:space="preserve"> Getgen still feels new and N</w:t>
      </w:r>
      <w:r w:rsidR="001443F4">
        <w:rPr>
          <w:rFonts w:asciiTheme="majorHAnsi" w:hAnsiTheme="majorHAnsi" w:cstheme="majorHAnsi"/>
          <w:szCs w:val="24"/>
        </w:rPr>
        <w:t>icole</w:t>
      </w:r>
      <w:r w:rsidRPr="00F179AC">
        <w:rPr>
          <w:rFonts w:asciiTheme="majorHAnsi" w:hAnsiTheme="majorHAnsi" w:cstheme="majorHAnsi"/>
          <w:szCs w:val="24"/>
        </w:rPr>
        <w:t xml:space="preserve"> Hokoana just started today.</w:t>
      </w:r>
    </w:p>
    <w:p w14:paraId="50564F93" w14:textId="77777777" w:rsidR="0044628C" w:rsidRPr="00F179AC" w:rsidRDefault="0044628C" w:rsidP="00F179AC">
      <w:pPr>
        <w:pStyle w:val="ActionDetail"/>
        <w:spacing w:after="0"/>
        <w:contextualSpacing/>
        <w:rPr>
          <w:rFonts w:asciiTheme="majorHAnsi" w:hAnsiTheme="majorHAnsi" w:cstheme="majorHAnsi"/>
          <w:b/>
          <w:szCs w:val="24"/>
        </w:rPr>
      </w:pPr>
    </w:p>
    <w:p w14:paraId="2A7939DF" w14:textId="0FA74A5E" w:rsidR="0044628C" w:rsidRPr="00F179AC" w:rsidRDefault="0044628C" w:rsidP="00F179AC">
      <w:pPr>
        <w:pStyle w:val="ListBullet"/>
        <w:keepLines/>
        <w:spacing w:after="0"/>
        <w:rPr>
          <w:rFonts w:asciiTheme="majorHAnsi" w:hAnsiTheme="majorHAnsi" w:cstheme="majorHAnsi"/>
          <w:szCs w:val="24"/>
        </w:rPr>
      </w:pPr>
      <w:r w:rsidRPr="00F179AC">
        <w:rPr>
          <w:rFonts w:asciiTheme="majorHAnsi" w:hAnsiTheme="majorHAnsi" w:cstheme="majorHAnsi"/>
          <w:b/>
          <w:szCs w:val="24"/>
        </w:rPr>
        <w:t>Actions recorded for Old Business:</w:t>
      </w:r>
      <w:r w:rsidRPr="00F179AC">
        <w:rPr>
          <w:rFonts w:asciiTheme="majorHAnsi" w:hAnsiTheme="majorHAnsi" w:cstheme="majorHAnsi"/>
          <w:szCs w:val="24"/>
        </w:rPr>
        <w:t xml:space="preserve"> M</w:t>
      </w:r>
      <w:r w:rsidR="004E06BC">
        <w:rPr>
          <w:rFonts w:asciiTheme="majorHAnsi" w:hAnsiTheme="majorHAnsi" w:cstheme="majorHAnsi"/>
          <w:szCs w:val="24"/>
        </w:rPr>
        <w:t>egan</w:t>
      </w:r>
      <w:r w:rsidRPr="00F179AC">
        <w:rPr>
          <w:rFonts w:asciiTheme="majorHAnsi" w:hAnsiTheme="majorHAnsi" w:cstheme="majorHAnsi"/>
          <w:szCs w:val="24"/>
        </w:rPr>
        <w:t xml:space="preserve"> Kosaka motioned to keep Agenda Item </w:t>
      </w:r>
      <w:proofErr w:type="spellStart"/>
      <w:r w:rsidRPr="00F179AC">
        <w:rPr>
          <w:rFonts w:asciiTheme="majorHAnsi" w:hAnsiTheme="majorHAnsi" w:cstheme="majorHAnsi"/>
          <w:szCs w:val="24"/>
        </w:rPr>
        <w:t>IV.c</w:t>
      </w:r>
      <w:proofErr w:type="spellEnd"/>
      <w:r w:rsidRPr="00F179AC">
        <w:rPr>
          <w:rFonts w:asciiTheme="majorHAnsi" w:hAnsiTheme="majorHAnsi" w:cstheme="majorHAnsi"/>
          <w:szCs w:val="24"/>
        </w:rPr>
        <w:t xml:space="preserve"> on the agenda for next month for further discussion.</w:t>
      </w:r>
    </w:p>
    <w:p w14:paraId="0AE793FF" w14:textId="0068F43E" w:rsidR="00C16884" w:rsidRPr="00F179AC" w:rsidRDefault="005808A1" w:rsidP="00F179AC">
      <w:pPr>
        <w:pStyle w:val="ActionDetail"/>
        <w:spacing w:after="0"/>
        <w:contextualSpacing/>
        <w:rPr>
          <w:rFonts w:asciiTheme="majorHAnsi" w:hAnsiTheme="majorHAnsi" w:cstheme="majorHAnsi"/>
          <w:szCs w:val="24"/>
        </w:rPr>
      </w:pPr>
      <w:r w:rsidRPr="00F179AC">
        <w:rPr>
          <w:rFonts w:asciiTheme="majorHAnsi" w:hAnsiTheme="majorHAnsi" w:cstheme="majorHAnsi"/>
          <w:szCs w:val="24"/>
        </w:rPr>
        <w:t>M</w:t>
      </w:r>
      <w:r w:rsidR="004E06BC">
        <w:rPr>
          <w:rFonts w:asciiTheme="majorHAnsi" w:hAnsiTheme="majorHAnsi" w:cstheme="majorHAnsi"/>
          <w:szCs w:val="24"/>
        </w:rPr>
        <w:t>egan</w:t>
      </w:r>
      <w:r w:rsidRPr="00F179AC">
        <w:rPr>
          <w:rFonts w:asciiTheme="majorHAnsi" w:hAnsiTheme="majorHAnsi" w:cstheme="majorHAnsi"/>
          <w:szCs w:val="24"/>
        </w:rPr>
        <w:t xml:space="preserve"> Kosaka motioned herself as Chairperson and motioned D</w:t>
      </w:r>
      <w:r w:rsidR="004E06BC">
        <w:rPr>
          <w:rFonts w:asciiTheme="majorHAnsi" w:hAnsiTheme="majorHAnsi" w:cstheme="majorHAnsi"/>
          <w:szCs w:val="24"/>
        </w:rPr>
        <w:t>avid</w:t>
      </w:r>
      <w:r w:rsidRPr="00F179AC">
        <w:rPr>
          <w:rFonts w:asciiTheme="majorHAnsi" w:hAnsiTheme="majorHAnsi" w:cstheme="majorHAnsi"/>
          <w:szCs w:val="24"/>
        </w:rPr>
        <w:t xml:space="preserve"> Litman as Vice-Chairperson. A</w:t>
      </w:r>
      <w:r w:rsidR="004E06BC">
        <w:rPr>
          <w:rFonts w:asciiTheme="majorHAnsi" w:hAnsiTheme="majorHAnsi" w:cstheme="majorHAnsi"/>
          <w:szCs w:val="24"/>
        </w:rPr>
        <w:t>nu</w:t>
      </w:r>
      <w:r w:rsidRPr="00F179AC">
        <w:rPr>
          <w:rFonts w:asciiTheme="majorHAnsi" w:hAnsiTheme="majorHAnsi" w:cstheme="majorHAnsi"/>
          <w:szCs w:val="24"/>
        </w:rPr>
        <w:t xml:space="preserve"> Getgen seconded both motions.</w:t>
      </w:r>
    </w:p>
    <w:p w14:paraId="0F9A17AE" w14:textId="26BA5F5B" w:rsidR="00C16884" w:rsidRPr="00F179AC" w:rsidRDefault="000011DC" w:rsidP="00F179AC">
      <w:pPr>
        <w:pStyle w:val="Heading1"/>
        <w:spacing w:after="0"/>
        <w:contextualSpacing/>
        <w:rPr>
          <w:rFonts w:cstheme="majorHAnsi"/>
          <w:sz w:val="24"/>
          <w:szCs w:val="24"/>
        </w:rPr>
      </w:pPr>
      <w:r>
        <w:rPr>
          <w:rFonts w:cstheme="majorHAnsi"/>
          <w:sz w:val="24"/>
          <w:szCs w:val="24"/>
        </w:rPr>
        <w:t>V</w:t>
      </w:r>
      <w:r w:rsidR="005808A1" w:rsidRPr="00F179AC">
        <w:rPr>
          <w:rFonts w:cstheme="majorHAnsi"/>
          <w:sz w:val="24"/>
          <w:szCs w:val="24"/>
        </w:rPr>
        <w:t>. Reports</w:t>
      </w:r>
    </w:p>
    <w:p w14:paraId="258B1CD1" w14:textId="7A529CD7"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 xml:space="preserve">a. Maui Family Guidance Center </w:t>
      </w:r>
    </w:p>
    <w:p w14:paraId="64DD5703" w14:textId="46FFDCB2"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Presenter:</w:t>
      </w:r>
      <w:r w:rsidRPr="00F179AC">
        <w:rPr>
          <w:rFonts w:asciiTheme="majorHAnsi" w:hAnsiTheme="majorHAnsi" w:cstheme="majorHAnsi"/>
          <w:szCs w:val="24"/>
        </w:rPr>
        <w:t xml:space="preserve"> R</w:t>
      </w:r>
      <w:r w:rsidR="001443F4">
        <w:rPr>
          <w:rFonts w:asciiTheme="majorHAnsi" w:hAnsiTheme="majorHAnsi" w:cstheme="majorHAnsi"/>
          <w:szCs w:val="24"/>
        </w:rPr>
        <w:t>obin</w:t>
      </w:r>
      <w:r w:rsidRPr="00F179AC">
        <w:rPr>
          <w:rFonts w:asciiTheme="majorHAnsi" w:hAnsiTheme="majorHAnsi" w:cstheme="majorHAnsi"/>
          <w:szCs w:val="24"/>
        </w:rPr>
        <w:t xml:space="preserve"> Lee </w:t>
      </w:r>
    </w:p>
    <w:p w14:paraId="1A600D2C" w14:textId="77777777"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Report topic:</w:t>
      </w:r>
      <w:r w:rsidRPr="00F179AC">
        <w:rPr>
          <w:rFonts w:asciiTheme="majorHAnsi" w:hAnsiTheme="majorHAnsi" w:cstheme="majorHAnsi"/>
          <w:szCs w:val="24"/>
        </w:rPr>
        <w:t xml:space="preserve"> Update on Family Guidance Center Activities</w:t>
      </w:r>
    </w:p>
    <w:p w14:paraId="71E606DB"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Expanded Crisis Support discussed in Agenda Item IV.c above.</w:t>
      </w:r>
    </w:p>
    <w:p w14:paraId="7F90682B" w14:textId="43700951" w:rsidR="00C16884" w:rsidRPr="00F179AC" w:rsidRDefault="000A747B" w:rsidP="00C51D34">
      <w:pPr>
        <w:pStyle w:val="ListBullet"/>
        <w:keepLines/>
        <w:spacing w:after="0"/>
        <w:rPr>
          <w:rFonts w:asciiTheme="majorHAnsi" w:hAnsiTheme="majorHAnsi" w:cstheme="majorHAnsi"/>
          <w:szCs w:val="24"/>
        </w:rPr>
      </w:pPr>
      <w:r w:rsidRPr="000A747B">
        <w:rPr>
          <w:rFonts w:asciiTheme="majorHAnsi" w:hAnsiTheme="majorHAnsi" w:cstheme="majorHAnsi"/>
          <w:szCs w:val="24"/>
        </w:rPr>
        <w:t>PACT (Parents and Children Together), a Hale Kipa subcontract, continues to perform well on Maui, Molokai, and Lanai, with approximately six referrals received over the past two months.</w:t>
      </w:r>
      <w:r w:rsidR="005808A1" w:rsidRPr="00F179AC">
        <w:rPr>
          <w:rFonts w:asciiTheme="majorHAnsi" w:hAnsiTheme="majorHAnsi" w:cstheme="majorHAnsi"/>
          <w:szCs w:val="24"/>
        </w:rPr>
        <w:t>.</w:t>
      </w:r>
    </w:p>
    <w:p w14:paraId="57F41BC5" w14:textId="7433B3ED" w:rsidR="00213E4D" w:rsidRPr="00213E4D" w:rsidRDefault="00213E4D" w:rsidP="00213E4D">
      <w:pPr>
        <w:pStyle w:val="ListBullet"/>
        <w:keepLines/>
        <w:tabs>
          <w:tab w:val="clear" w:pos="360"/>
        </w:tabs>
        <w:spacing w:after="0"/>
        <w:rPr>
          <w:rFonts w:asciiTheme="majorHAnsi" w:hAnsiTheme="majorHAnsi" w:cstheme="majorHAnsi"/>
          <w:szCs w:val="24"/>
        </w:rPr>
      </w:pPr>
      <w:r w:rsidRPr="00213E4D">
        <w:rPr>
          <w:rFonts w:asciiTheme="majorHAnsi" w:hAnsiTheme="majorHAnsi" w:cstheme="majorHAnsi"/>
          <w:szCs w:val="24"/>
        </w:rPr>
        <w:t>The Residential Stabilization Program (RSP) remains on hold. The Deputy Director is now working with the County to address building requirements.</w:t>
      </w:r>
    </w:p>
    <w:p w14:paraId="4C2F7B66" w14:textId="61A4134C" w:rsidR="00C16884" w:rsidRDefault="00213E4D" w:rsidP="00213E4D">
      <w:pPr>
        <w:pStyle w:val="ListBullet2"/>
        <w:keepLines/>
        <w:tabs>
          <w:tab w:val="clear" w:pos="720"/>
        </w:tabs>
        <w:spacing w:after="0"/>
        <w:ind w:left="360"/>
        <w:rPr>
          <w:rFonts w:asciiTheme="majorHAnsi" w:hAnsiTheme="majorHAnsi" w:cstheme="majorHAnsi"/>
          <w:szCs w:val="24"/>
        </w:rPr>
      </w:pPr>
      <w:r w:rsidRPr="00213E4D">
        <w:rPr>
          <w:rFonts w:asciiTheme="majorHAnsi" w:hAnsiTheme="majorHAnsi" w:cstheme="majorHAnsi"/>
          <w:szCs w:val="24"/>
        </w:rPr>
        <w:t xml:space="preserve">Under the </w:t>
      </w:r>
      <w:proofErr w:type="spellStart"/>
      <w:r w:rsidRPr="00213E4D">
        <w:rPr>
          <w:rFonts w:asciiTheme="majorHAnsi" w:hAnsiTheme="majorHAnsi" w:cstheme="majorHAnsi"/>
          <w:szCs w:val="24"/>
        </w:rPr>
        <w:t>WAʻA</w:t>
      </w:r>
      <w:proofErr w:type="spellEnd"/>
      <w:r w:rsidRPr="00213E4D">
        <w:rPr>
          <w:rFonts w:asciiTheme="majorHAnsi" w:hAnsiTheme="majorHAnsi" w:cstheme="majorHAnsi"/>
          <w:szCs w:val="24"/>
        </w:rPr>
        <w:t xml:space="preserve"> (Workforce Activities in Action) federal grant, the pilot site is partnering with Pili Ohana and Project Venture to increase youth participation and access to services. Activities are expected to begin next month</w:t>
      </w:r>
      <w:r w:rsidR="005463AA">
        <w:rPr>
          <w:rFonts w:asciiTheme="majorHAnsi" w:hAnsiTheme="majorHAnsi" w:cstheme="majorHAnsi"/>
          <w:szCs w:val="24"/>
        </w:rPr>
        <w:t>.</w:t>
      </w:r>
    </w:p>
    <w:p w14:paraId="674A2892" w14:textId="3DE281E3" w:rsidR="00213E4D" w:rsidRPr="00F179AC" w:rsidRDefault="00F334AB" w:rsidP="00213E4D">
      <w:pPr>
        <w:pStyle w:val="ListBullet2"/>
        <w:keepLines/>
        <w:tabs>
          <w:tab w:val="clear" w:pos="720"/>
        </w:tabs>
        <w:spacing w:after="0"/>
        <w:ind w:left="360"/>
        <w:rPr>
          <w:rFonts w:asciiTheme="majorHAnsi" w:hAnsiTheme="majorHAnsi" w:cstheme="majorHAnsi"/>
          <w:szCs w:val="24"/>
        </w:rPr>
      </w:pPr>
      <w:proofErr w:type="spellStart"/>
      <w:r w:rsidRPr="00F334AB">
        <w:rPr>
          <w:rFonts w:asciiTheme="majorHAnsi" w:hAnsiTheme="majorHAnsi" w:cstheme="majorHAnsi"/>
          <w:szCs w:val="24"/>
        </w:rPr>
        <w:t>SafeTALK</w:t>
      </w:r>
      <w:proofErr w:type="spellEnd"/>
      <w:r w:rsidRPr="00F334AB">
        <w:rPr>
          <w:rFonts w:asciiTheme="majorHAnsi" w:hAnsiTheme="majorHAnsi" w:cstheme="majorHAnsi"/>
          <w:szCs w:val="24"/>
        </w:rPr>
        <w:t xml:space="preserve"> training is being planned for the coming months. Recommendations are being sought for venues on Lanai and Molokai; the training will be open to the public.</w:t>
      </w:r>
    </w:p>
    <w:p w14:paraId="0A30707A" w14:textId="77777777" w:rsidR="00F334AB" w:rsidRDefault="00F334AB" w:rsidP="00F179AC">
      <w:pPr>
        <w:pStyle w:val="ListBullet"/>
        <w:keepLines/>
        <w:spacing w:after="0"/>
        <w:rPr>
          <w:rFonts w:asciiTheme="majorHAnsi" w:hAnsiTheme="majorHAnsi" w:cstheme="majorHAnsi"/>
          <w:szCs w:val="24"/>
        </w:rPr>
      </w:pPr>
      <w:r w:rsidRPr="00F334AB">
        <w:rPr>
          <w:rFonts w:asciiTheme="majorHAnsi" w:hAnsiTheme="majorHAnsi" w:cstheme="majorHAnsi"/>
          <w:szCs w:val="24"/>
        </w:rPr>
        <w:t>The annual Summer Con conference will be held next Friday on Oahu and is attended by the Child and Adolescent Mental Health Division and numerous providers.</w:t>
      </w:r>
    </w:p>
    <w:p w14:paraId="4789B8D8" w14:textId="12776A29"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D</w:t>
      </w:r>
      <w:r w:rsidR="00CD721A">
        <w:rPr>
          <w:rFonts w:asciiTheme="majorHAnsi" w:hAnsiTheme="majorHAnsi" w:cstheme="majorHAnsi"/>
          <w:szCs w:val="24"/>
        </w:rPr>
        <w:t>avid</w:t>
      </w:r>
      <w:r w:rsidRPr="00F179AC">
        <w:rPr>
          <w:rFonts w:asciiTheme="majorHAnsi" w:hAnsiTheme="majorHAnsi" w:cstheme="majorHAnsi"/>
          <w:szCs w:val="24"/>
        </w:rPr>
        <w:t xml:space="preserve"> Litman commented Expanded Crisis Support program was used, and it worked out very well.</w:t>
      </w:r>
    </w:p>
    <w:p w14:paraId="77958D55" w14:textId="737F4900"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 xml:space="preserve">b. Maui Community Mental Health Center Branch </w:t>
      </w:r>
    </w:p>
    <w:p w14:paraId="3F5BF75B" w14:textId="7F43AF1A"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Presenter:</w:t>
      </w:r>
      <w:r w:rsidRPr="00F179AC">
        <w:rPr>
          <w:rFonts w:asciiTheme="majorHAnsi" w:hAnsiTheme="majorHAnsi" w:cstheme="majorHAnsi"/>
          <w:szCs w:val="24"/>
        </w:rPr>
        <w:t xml:space="preserve"> M</w:t>
      </w:r>
      <w:r w:rsidR="001443F4">
        <w:rPr>
          <w:rFonts w:asciiTheme="majorHAnsi" w:hAnsiTheme="majorHAnsi" w:cstheme="majorHAnsi"/>
          <w:szCs w:val="24"/>
        </w:rPr>
        <w:t>ary</w:t>
      </w:r>
      <w:r w:rsidRPr="00F179AC">
        <w:rPr>
          <w:rFonts w:asciiTheme="majorHAnsi" w:hAnsiTheme="majorHAnsi" w:cstheme="majorHAnsi"/>
          <w:szCs w:val="24"/>
        </w:rPr>
        <w:t xml:space="preserve"> Akimo-Luuwai </w:t>
      </w:r>
    </w:p>
    <w:p w14:paraId="462D331A" w14:textId="77777777"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Report topic:</w:t>
      </w:r>
      <w:r w:rsidRPr="00F179AC">
        <w:rPr>
          <w:rFonts w:asciiTheme="majorHAnsi" w:hAnsiTheme="majorHAnsi" w:cstheme="majorHAnsi"/>
          <w:szCs w:val="24"/>
        </w:rPr>
        <w:t xml:space="preserve"> Update on Community Mental Health Center Branch Activities</w:t>
      </w:r>
    </w:p>
    <w:p w14:paraId="7299C574" w14:textId="4A5886C2" w:rsidR="00C16884" w:rsidRPr="00B951C7" w:rsidRDefault="00A13E73" w:rsidP="00F179AC">
      <w:pPr>
        <w:pStyle w:val="ListBullet"/>
        <w:keepLines/>
        <w:spacing w:after="0"/>
        <w:rPr>
          <w:rFonts w:asciiTheme="majorHAnsi" w:hAnsiTheme="majorHAnsi" w:cstheme="majorHAnsi"/>
          <w:szCs w:val="24"/>
        </w:rPr>
      </w:pPr>
      <w:r>
        <w:rPr>
          <w:rFonts w:asciiTheme="majorHAnsi" w:hAnsiTheme="majorHAnsi" w:cstheme="majorHAnsi"/>
          <w:i/>
          <w:iCs/>
          <w:szCs w:val="24"/>
        </w:rPr>
        <w:t>Clinical Psychologist</w:t>
      </w:r>
      <w:r w:rsidR="00977026">
        <w:rPr>
          <w:rFonts w:asciiTheme="majorHAnsi" w:hAnsiTheme="majorHAnsi" w:cstheme="majorHAnsi"/>
          <w:szCs w:val="24"/>
        </w:rPr>
        <w:t xml:space="preserve"> </w:t>
      </w:r>
      <w:r w:rsidR="00B951C7" w:rsidRPr="00B951C7">
        <w:rPr>
          <w:rFonts w:asciiTheme="majorHAnsi" w:hAnsiTheme="majorHAnsi" w:cstheme="majorHAnsi"/>
          <w:szCs w:val="24"/>
        </w:rPr>
        <w:t>Erin Yokote joined the team last month as the new Clinical Psychologist. She is supporting Eligibility Determination activities and conducting screenings for the Adult Mental Health Division. She has also become an integral member of the Clinical Team, providing direct client care and treatment within the clinic. In addition, she has begun offering telehealth appointments to clients in Molokai’s rural communities, with plans to expand services to Lanai.</w:t>
      </w:r>
    </w:p>
    <w:p w14:paraId="1038F61E" w14:textId="737C4634" w:rsidR="00C16884" w:rsidRDefault="002D4D45" w:rsidP="00F179AC">
      <w:pPr>
        <w:pStyle w:val="ListBullet"/>
        <w:keepLines/>
        <w:spacing w:after="0"/>
        <w:rPr>
          <w:rFonts w:asciiTheme="majorHAnsi" w:hAnsiTheme="majorHAnsi" w:cstheme="majorHAnsi"/>
          <w:szCs w:val="24"/>
        </w:rPr>
      </w:pPr>
      <w:r w:rsidRPr="00CF11D2">
        <w:rPr>
          <w:rFonts w:asciiTheme="majorHAnsi" w:hAnsiTheme="majorHAnsi" w:cstheme="majorHAnsi"/>
          <w:i/>
          <w:iCs/>
          <w:szCs w:val="24"/>
        </w:rPr>
        <w:t>Molokai HSP IV Position</w:t>
      </w:r>
      <w:r w:rsidRPr="002D4D45">
        <w:rPr>
          <w:rFonts w:asciiTheme="majorHAnsi" w:hAnsiTheme="majorHAnsi" w:cstheme="majorHAnsi"/>
          <w:b/>
          <w:bCs/>
          <w:szCs w:val="24"/>
        </w:rPr>
        <w:t>:</w:t>
      </w:r>
      <w:r w:rsidRPr="002D4D45">
        <w:rPr>
          <w:rFonts w:asciiTheme="majorHAnsi" w:hAnsiTheme="majorHAnsi" w:cstheme="majorHAnsi"/>
          <w:szCs w:val="24"/>
        </w:rPr>
        <w:t xml:space="preserve"> The HSP IV position on Molokai has been filled by Brent Nakihei. He brings significant experience in the </w:t>
      </w:r>
      <w:r w:rsidR="00934CB3">
        <w:rPr>
          <w:rFonts w:asciiTheme="majorHAnsi" w:hAnsiTheme="majorHAnsi" w:cstheme="majorHAnsi"/>
          <w:szCs w:val="24"/>
        </w:rPr>
        <w:t>J</w:t>
      </w:r>
      <w:r w:rsidRPr="002D4D45">
        <w:rPr>
          <w:rFonts w:asciiTheme="majorHAnsi" w:hAnsiTheme="majorHAnsi" w:cstheme="majorHAnsi"/>
          <w:szCs w:val="24"/>
        </w:rPr>
        <w:t>udiciary and substance use services. He is currently completing his training and orientation.</w:t>
      </w:r>
    </w:p>
    <w:p w14:paraId="7ECC1C0E" w14:textId="286ED63C" w:rsidR="00C26DB9" w:rsidRPr="00F179AC" w:rsidRDefault="00C26DB9" w:rsidP="00F179AC">
      <w:pPr>
        <w:pStyle w:val="ListBullet"/>
        <w:keepLines/>
        <w:spacing w:after="0"/>
        <w:rPr>
          <w:rFonts w:asciiTheme="majorHAnsi" w:hAnsiTheme="majorHAnsi" w:cstheme="majorHAnsi"/>
          <w:szCs w:val="24"/>
        </w:rPr>
      </w:pPr>
      <w:r w:rsidRPr="00CF11D2">
        <w:rPr>
          <w:rFonts w:asciiTheme="majorHAnsi" w:hAnsiTheme="majorHAnsi" w:cstheme="majorHAnsi"/>
          <w:i/>
          <w:iCs/>
          <w:szCs w:val="24"/>
        </w:rPr>
        <w:t>Case Management Vacancies:</w:t>
      </w:r>
      <w:r w:rsidRPr="00C26DB9">
        <w:rPr>
          <w:rFonts w:asciiTheme="majorHAnsi" w:hAnsiTheme="majorHAnsi" w:cstheme="majorHAnsi"/>
          <w:szCs w:val="24"/>
        </w:rPr>
        <w:t xml:space="preserve"> Two case management positions remain vacant on Maui and Lanai. In the interim, a Maui-based case manager travels to Lanai three days each month. </w:t>
      </w:r>
    </w:p>
    <w:p w14:paraId="0ED25B87" w14:textId="77777777" w:rsidR="00CF11D2" w:rsidRDefault="001D1BAF" w:rsidP="00CF11D2">
      <w:pPr>
        <w:pStyle w:val="ListBullet"/>
        <w:keepLines/>
        <w:spacing w:after="0"/>
        <w:rPr>
          <w:rFonts w:asciiTheme="majorHAnsi" w:hAnsiTheme="majorHAnsi" w:cstheme="majorHAnsi"/>
          <w:szCs w:val="24"/>
        </w:rPr>
      </w:pPr>
      <w:r w:rsidRPr="00CF11D2">
        <w:rPr>
          <w:rFonts w:asciiTheme="majorHAnsi" w:hAnsiTheme="majorHAnsi" w:cstheme="majorHAnsi"/>
          <w:i/>
          <w:iCs/>
          <w:szCs w:val="24"/>
        </w:rPr>
        <w:t>CCBHC Leadership and Grant Activities</w:t>
      </w:r>
      <w:r w:rsidRPr="001D1BAF">
        <w:rPr>
          <w:rFonts w:asciiTheme="majorHAnsi" w:hAnsiTheme="majorHAnsi" w:cstheme="majorHAnsi"/>
          <w:b/>
          <w:bCs/>
          <w:szCs w:val="24"/>
        </w:rPr>
        <w:t>:</w:t>
      </w:r>
      <w:r w:rsidRPr="001D1BAF">
        <w:rPr>
          <w:rFonts w:asciiTheme="majorHAnsi" w:hAnsiTheme="majorHAnsi" w:cstheme="majorHAnsi"/>
          <w:szCs w:val="24"/>
        </w:rPr>
        <w:t xml:space="preserve"> Dr. Kawamura is no longer assigned to the clinic and has assumed the Medical Director position at the Maui Certified Community Behavioral Health Clinic (CCBHC). The Kahului and Lahaina branches are working with the Department of Health and the Department of Human Services/Medicaid on the CCBHC Behavioral Health Demonstration Grant, which Dr. Kawamura will help lead.</w:t>
      </w:r>
    </w:p>
    <w:p w14:paraId="50F653F8" w14:textId="030FC3AC" w:rsidR="00C16884" w:rsidRPr="00CF11D2" w:rsidRDefault="00CF11D2" w:rsidP="00CF11D2">
      <w:pPr>
        <w:pStyle w:val="ListBullet"/>
        <w:keepLines/>
        <w:spacing w:after="0"/>
        <w:rPr>
          <w:rFonts w:asciiTheme="majorHAnsi" w:hAnsiTheme="majorHAnsi" w:cstheme="majorHAnsi"/>
          <w:szCs w:val="24"/>
        </w:rPr>
      </w:pPr>
      <w:r w:rsidRPr="00CF11D2">
        <w:rPr>
          <w:rFonts w:asciiTheme="majorHAnsi" w:hAnsiTheme="majorHAnsi" w:cstheme="majorHAnsi"/>
          <w:i/>
          <w:iCs/>
          <w:szCs w:val="24"/>
        </w:rPr>
        <w:lastRenderedPageBreak/>
        <w:t>CCBHC Demonstration Grant</w:t>
      </w:r>
      <w:r w:rsidRPr="00CF11D2">
        <w:rPr>
          <w:rFonts w:asciiTheme="majorHAnsi" w:hAnsiTheme="majorHAnsi" w:cstheme="majorHAnsi"/>
          <w:b/>
          <w:bCs/>
          <w:szCs w:val="24"/>
        </w:rPr>
        <w:t>:</w:t>
      </w:r>
      <w:r w:rsidRPr="00CF11D2">
        <w:rPr>
          <w:rFonts w:asciiTheme="majorHAnsi" w:hAnsiTheme="majorHAnsi" w:cstheme="majorHAnsi"/>
          <w:szCs w:val="24"/>
        </w:rPr>
        <w:t xml:space="preserve"> Dr. Kawamura provided additional information and clarification regarding the CCBHC Behavioral Health Demonstration Grant, including its implementation and anticipated impact on behavioral health services.</w:t>
      </w:r>
      <w:r w:rsidR="005808A1" w:rsidRPr="00CF11D2">
        <w:rPr>
          <w:rFonts w:asciiTheme="majorHAnsi" w:hAnsiTheme="majorHAnsi" w:cstheme="majorHAnsi"/>
          <w:szCs w:val="24"/>
        </w:rPr>
        <w:t>.</w:t>
      </w:r>
    </w:p>
    <w:p w14:paraId="646AB1F5" w14:textId="5C31667E" w:rsidR="00C16884" w:rsidRPr="00F179AC" w:rsidRDefault="005808A1" w:rsidP="00F179AC">
      <w:pPr>
        <w:pStyle w:val="Heading2"/>
        <w:spacing w:after="0"/>
        <w:contextualSpacing/>
        <w:rPr>
          <w:rFonts w:cstheme="majorHAnsi"/>
          <w:sz w:val="24"/>
          <w:szCs w:val="24"/>
        </w:rPr>
      </w:pPr>
      <w:r w:rsidRPr="00F179AC">
        <w:rPr>
          <w:rFonts w:cstheme="majorHAnsi"/>
          <w:sz w:val="24"/>
          <w:szCs w:val="24"/>
        </w:rPr>
        <w:t xml:space="preserve">c. State Council on Mental Health </w:t>
      </w:r>
    </w:p>
    <w:p w14:paraId="6C39F884" w14:textId="6887C2D2" w:rsidR="00C16884" w:rsidRPr="00F179AC" w:rsidRDefault="005808A1" w:rsidP="00F179AC">
      <w:pPr>
        <w:pStyle w:val="MeetingDetail"/>
        <w:spacing w:after="0"/>
        <w:contextualSpacing/>
        <w:rPr>
          <w:rFonts w:asciiTheme="majorHAnsi" w:hAnsiTheme="majorHAnsi" w:cstheme="majorHAnsi"/>
          <w:szCs w:val="24"/>
        </w:rPr>
      </w:pPr>
      <w:r w:rsidRPr="00F179AC">
        <w:rPr>
          <w:rFonts w:asciiTheme="majorHAnsi" w:hAnsiTheme="majorHAnsi" w:cstheme="majorHAnsi"/>
          <w:b/>
          <w:szCs w:val="24"/>
        </w:rPr>
        <w:t>Report topic:</w:t>
      </w:r>
      <w:r w:rsidRPr="00F179AC">
        <w:rPr>
          <w:rFonts w:asciiTheme="majorHAnsi" w:hAnsiTheme="majorHAnsi" w:cstheme="majorHAnsi"/>
          <w:szCs w:val="24"/>
        </w:rPr>
        <w:t xml:space="preserve"> Update to the State Council on Mental Health Activities</w:t>
      </w:r>
      <w:r w:rsidR="00EB569D" w:rsidRPr="00F179AC">
        <w:rPr>
          <w:rFonts w:asciiTheme="majorHAnsi" w:hAnsiTheme="majorHAnsi" w:cstheme="majorHAnsi"/>
          <w:szCs w:val="24"/>
        </w:rPr>
        <w:t xml:space="preserve">. The </w:t>
      </w:r>
      <w:r w:rsidR="004E06BC">
        <w:rPr>
          <w:rFonts w:asciiTheme="majorHAnsi" w:hAnsiTheme="majorHAnsi" w:cstheme="majorHAnsi"/>
          <w:szCs w:val="24"/>
        </w:rPr>
        <w:t>Council</w:t>
      </w:r>
      <w:r w:rsidR="00EB569D" w:rsidRPr="00F179AC">
        <w:rPr>
          <w:rFonts w:asciiTheme="majorHAnsi" w:hAnsiTheme="majorHAnsi" w:cstheme="majorHAnsi"/>
          <w:szCs w:val="24"/>
        </w:rPr>
        <w:t xml:space="preserve"> representative seat is vacant. No report.</w:t>
      </w:r>
    </w:p>
    <w:p w14:paraId="37CC98BF" w14:textId="5F558EAB" w:rsidR="00C16884" w:rsidRPr="00F179AC" w:rsidRDefault="000011DC" w:rsidP="00F179AC">
      <w:pPr>
        <w:pStyle w:val="Heading1"/>
        <w:spacing w:after="0"/>
        <w:contextualSpacing/>
        <w:rPr>
          <w:rFonts w:cstheme="majorHAnsi"/>
          <w:sz w:val="24"/>
          <w:szCs w:val="24"/>
        </w:rPr>
      </w:pPr>
      <w:r>
        <w:rPr>
          <w:rFonts w:cstheme="majorHAnsi"/>
          <w:sz w:val="24"/>
          <w:szCs w:val="24"/>
        </w:rPr>
        <w:t>VI</w:t>
      </w:r>
      <w:r w:rsidR="005808A1" w:rsidRPr="00F179AC">
        <w:rPr>
          <w:rFonts w:cstheme="majorHAnsi"/>
          <w:sz w:val="24"/>
          <w:szCs w:val="24"/>
        </w:rPr>
        <w:t>. Announcements</w:t>
      </w:r>
    </w:p>
    <w:p w14:paraId="3F0CA730"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Aloha House new Medical Director as of July 1, 2026, Dr. Chad Koyanagi.</w:t>
      </w:r>
    </w:p>
    <w:p w14:paraId="6376A112"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A newly organized therapist meet-up group meets once a month on Saturdays, 3:00-5;00pm, at the Parlay Restaurant in Wailuku</w:t>
      </w:r>
    </w:p>
    <w:p w14:paraId="58279A3C" w14:textId="28161DBB" w:rsidR="00C16884" w:rsidRPr="00F179AC" w:rsidRDefault="000011DC" w:rsidP="00F179AC">
      <w:pPr>
        <w:pStyle w:val="Heading1"/>
        <w:spacing w:after="0"/>
        <w:contextualSpacing/>
        <w:rPr>
          <w:rFonts w:cstheme="majorHAnsi"/>
          <w:sz w:val="24"/>
          <w:szCs w:val="24"/>
        </w:rPr>
      </w:pPr>
      <w:r>
        <w:rPr>
          <w:rFonts w:cstheme="majorHAnsi"/>
          <w:sz w:val="24"/>
          <w:szCs w:val="24"/>
        </w:rPr>
        <w:t>VII</w:t>
      </w:r>
      <w:r w:rsidR="005808A1" w:rsidRPr="00F179AC">
        <w:rPr>
          <w:rFonts w:cstheme="majorHAnsi"/>
          <w:sz w:val="24"/>
          <w:szCs w:val="24"/>
        </w:rPr>
        <w:t>. Agenda Items for Future Discussion</w:t>
      </w:r>
    </w:p>
    <w:p w14:paraId="0254E237" w14:textId="77777777"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M. Kosaka motioned to put New Business on the agenda.</w:t>
      </w:r>
    </w:p>
    <w:p w14:paraId="0D771979" w14:textId="0270A0BE" w:rsidR="00C16884" w:rsidRPr="00F179AC" w:rsidRDefault="005808A1" w:rsidP="00F179AC">
      <w:pPr>
        <w:pStyle w:val="ActionDetail"/>
        <w:spacing w:after="0"/>
        <w:contextualSpacing/>
        <w:rPr>
          <w:rFonts w:asciiTheme="majorHAnsi" w:hAnsiTheme="majorHAnsi" w:cstheme="majorHAnsi"/>
          <w:szCs w:val="24"/>
        </w:rPr>
      </w:pPr>
      <w:r w:rsidRPr="00F179AC">
        <w:rPr>
          <w:rFonts w:asciiTheme="majorHAnsi" w:hAnsiTheme="majorHAnsi" w:cstheme="majorHAnsi"/>
          <w:b/>
          <w:szCs w:val="24"/>
        </w:rPr>
        <w:t>Recommendation/action:</w:t>
      </w:r>
      <w:r w:rsidRPr="00F179AC">
        <w:rPr>
          <w:rFonts w:asciiTheme="majorHAnsi" w:hAnsiTheme="majorHAnsi" w:cstheme="majorHAnsi"/>
          <w:szCs w:val="24"/>
        </w:rPr>
        <w:t xml:space="preserve"> D</w:t>
      </w:r>
      <w:r w:rsidR="004E06BC">
        <w:rPr>
          <w:rFonts w:asciiTheme="majorHAnsi" w:hAnsiTheme="majorHAnsi" w:cstheme="majorHAnsi"/>
          <w:szCs w:val="24"/>
        </w:rPr>
        <w:t>avid</w:t>
      </w:r>
      <w:r w:rsidRPr="00F179AC">
        <w:rPr>
          <w:rFonts w:asciiTheme="majorHAnsi" w:hAnsiTheme="majorHAnsi" w:cstheme="majorHAnsi"/>
          <w:szCs w:val="24"/>
        </w:rPr>
        <w:t xml:space="preserve"> Litman seconded, all in favor.</w:t>
      </w:r>
    </w:p>
    <w:p w14:paraId="7413EB19" w14:textId="0DD8106D" w:rsidR="00C16884" w:rsidRPr="00F179AC" w:rsidRDefault="00D80EA5" w:rsidP="00F179AC">
      <w:pPr>
        <w:pStyle w:val="Heading1"/>
        <w:spacing w:after="0"/>
        <w:contextualSpacing/>
        <w:rPr>
          <w:rFonts w:cstheme="majorHAnsi"/>
          <w:sz w:val="24"/>
          <w:szCs w:val="24"/>
        </w:rPr>
      </w:pPr>
      <w:r>
        <w:rPr>
          <w:rFonts w:cstheme="majorHAnsi"/>
          <w:sz w:val="24"/>
          <w:szCs w:val="24"/>
        </w:rPr>
        <w:t>VIII</w:t>
      </w:r>
      <w:r w:rsidR="005808A1" w:rsidRPr="00F179AC">
        <w:rPr>
          <w:rFonts w:cstheme="majorHAnsi"/>
          <w:sz w:val="24"/>
          <w:szCs w:val="24"/>
        </w:rPr>
        <w:t>. Adjournment</w:t>
      </w:r>
    </w:p>
    <w:p w14:paraId="3B2F0AA7" w14:textId="46D270B9" w:rsidR="00C16884" w:rsidRPr="00F179AC" w:rsidRDefault="005808A1" w:rsidP="00F179AC">
      <w:pPr>
        <w:pStyle w:val="ListBullet"/>
        <w:keepLines/>
        <w:spacing w:after="0"/>
        <w:rPr>
          <w:rFonts w:asciiTheme="majorHAnsi" w:hAnsiTheme="majorHAnsi" w:cstheme="majorHAnsi"/>
          <w:szCs w:val="24"/>
        </w:rPr>
      </w:pPr>
      <w:r w:rsidRPr="00F179AC">
        <w:rPr>
          <w:rFonts w:asciiTheme="majorHAnsi" w:hAnsiTheme="majorHAnsi" w:cstheme="majorHAnsi"/>
          <w:szCs w:val="24"/>
        </w:rPr>
        <w:t>Meeting adjourned</w:t>
      </w:r>
      <w:r w:rsidR="00EB569D" w:rsidRPr="00F179AC">
        <w:rPr>
          <w:rFonts w:asciiTheme="majorHAnsi" w:hAnsiTheme="majorHAnsi" w:cstheme="majorHAnsi"/>
          <w:szCs w:val="24"/>
        </w:rPr>
        <w:t xml:space="preserve"> at</w:t>
      </w:r>
    </w:p>
    <w:p w14:paraId="3D3A88CF" w14:textId="77777777" w:rsidR="00F179AC" w:rsidRDefault="00F179AC" w:rsidP="00F179AC">
      <w:pPr>
        <w:pStyle w:val="MeetingDetail"/>
        <w:spacing w:after="0"/>
        <w:contextualSpacing/>
        <w:rPr>
          <w:rFonts w:asciiTheme="majorHAnsi" w:hAnsiTheme="majorHAnsi" w:cstheme="majorHAnsi"/>
          <w:b/>
          <w:szCs w:val="24"/>
        </w:rPr>
      </w:pPr>
    </w:p>
    <w:p w14:paraId="3DAFF6B2" w14:textId="0E506520" w:rsidR="00C16884" w:rsidRDefault="00F179AC" w:rsidP="00F179AC">
      <w:pPr>
        <w:pStyle w:val="MeetingDetail"/>
        <w:spacing w:after="0"/>
        <w:contextualSpacing/>
        <w:rPr>
          <w:rFonts w:asciiTheme="majorHAnsi" w:hAnsiTheme="majorHAnsi" w:cstheme="majorHAnsi"/>
          <w:szCs w:val="24"/>
        </w:rPr>
      </w:pPr>
      <w:r>
        <w:rPr>
          <w:rFonts w:asciiTheme="majorHAnsi" w:hAnsiTheme="majorHAnsi" w:cstheme="majorHAnsi"/>
          <w:b/>
          <w:szCs w:val="24"/>
        </w:rPr>
        <w:t xml:space="preserve">Meeting Minutes </w:t>
      </w:r>
      <w:r w:rsidR="005808A1" w:rsidRPr="00F179AC">
        <w:rPr>
          <w:rFonts w:asciiTheme="majorHAnsi" w:hAnsiTheme="majorHAnsi" w:cstheme="majorHAnsi"/>
          <w:b/>
          <w:szCs w:val="24"/>
        </w:rPr>
        <w:t>Recorder:</w:t>
      </w:r>
      <w:r w:rsidR="005808A1" w:rsidRPr="00F179AC">
        <w:rPr>
          <w:rFonts w:asciiTheme="majorHAnsi" w:hAnsiTheme="majorHAnsi" w:cstheme="majorHAnsi"/>
          <w:szCs w:val="24"/>
        </w:rPr>
        <w:t xml:space="preserve"> A</w:t>
      </w:r>
      <w:r w:rsidR="00753637">
        <w:rPr>
          <w:rFonts w:asciiTheme="majorHAnsi" w:hAnsiTheme="majorHAnsi" w:cstheme="majorHAnsi"/>
          <w:szCs w:val="24"/>
        </w:rPr>
        <w:t>deline</w:t>
      </w:r>
      <w:r w:rsidR="005808A1" w:rsidRPr="00F179AC">
        <w:rPr>
          <w:rFonts w:asciiTheme="majorHAnsi" w:hAnsiTheme="majorHAnsi" w:cstheme="majorHAnsi"/>
          <w:szCs w:val="24"/>
        </w:rPr>
        <w:t xml:space="preserve"> Nikaido</w:t>
      </w:r>
    </w:p>
    <w:p w14:paraId="2D8864E6" w14:textId="77777777" w:rsidR="00934CB3" w:rsidRDefault="00934CB3" w:rsidP="00F179AC">
      <w:pPr>
        <w:pStyle w:val="MeetingDetail"/>
        <w:spacing w:after="0"/>
        <w:contextualSpacing/>
        <w:rPr>
          <w:rFonts w:asciiTheme="majorHAnsi" w:hAnsiTheme="majorHAnsi" w:cstheme="majorHAnsi"/>
          <w:szCs w:val="24"/>
        </w:rPr>
      </w:pPr>
    </w:p>
    <w:p w14:paraId="0D6865F3" w14:textId="34FAE40D" w:rsidR="00934CB3" w:rsidRPr="00F179AC" w:rsidRDefault="00934CB3" w:rsidP="00F179AC">
      <w:pPr>
        <w:pStyle w:val="MeetingDetail"/>
        <w:spacing w:after="0"/>
        <w:contextualSpacing/>
        <w:rPr>
          <w:rFonts w:asciiTheme="majorHAnsi" w:hAnsiTheme="majorHAnsi" w:cstheme="majorHAnsi"/>
          <w:szCs w:val="24"/>
        </w:rPr>
      </w:pPr>
    </w:p>
    <w:sectPr w:rsidR="00934CB3" w:rsidRPr="00F179AC"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C9B9C" w14:textId="77777777" w:rsidR="00A53BAF" w:rsidRDefault="00A53BAF">
      <w:r>
        <w:separator/>
      </w:r>
    </w:p>
  </w:endnote>
  <w:endnote w:type="continuationSeparator" w:id="0">
    <w:p w14:paraId="583EC955" w14:textId="77777777" w:rsidR="00A53BAF" w:rsidRDefault="00A5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4EBA" w14:textId="033370B5" w:rsidR="00C16884" w:rsidRDefault="00E9500D">
    <w:pPr>
      <w:pStyle w:val="Footer"/>
      <w:jc w:val="center"/>
    </w:pPr>
    <w:r>
      <w:rPr>
        <w:sz w:val="18"/>
      </w:rPr>
      <w:tab/>
    </w:r>
    <w:r>
      <w:rPr>
        <w:sz w:val="18"/>
      </w:rPr>
      <w:tab/>
      <w:t xml:space="preserve">MSAB </w:t>
    </w:r>
    <w:proofErr w:type="spellStart"/>
    <w:r>
      <w:rPr>
        <w:sz w:val="18"/>
      </w:rPr>
      <w:t>MinDraft</w:t>
    </w:r>
    <w:proofErr w:type="spellEnd"/>
    <w:r>
      <w:rPr>
        <w:sz w:val="18"/>
      </w:rPr>
      <w:t xml:space="preserve"> 090426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1A434" w14:textId="77777777" w:rsidR="00A53BAF" w:rsidRDefault="00A53BAF">
      <w:r>
        <w:separator/>
      </w:r>
    </w:p>
  </w:footnote>
  <w:footnote w:type="continuationSeparator" w:id="0">
    <w:p w14:paraId="73E68D26" w14:textId="77777777" w:rsidR="00A53BAF" w:rsidRDefault="00A53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BE81" w14:textId="353B96F4" w:rsidR="00C16884" w:rsidRDefault="00C1688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3D4F582"/>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0D89372"/>
    <w:lvl w:ilvl="0">
      <w:start w:val="1"/>
      <w:numFmt w:val="bullet"/>
      <w:pStyle w:val="ListBullet"/>
      <w:lvlText w:val=""/>
      <w:lvlJc w:val="left"/>
      <w:pPr>
        <w:tabs>
          <w:tab w:val="num" w:pos="360"/>
        </w:tabs>
        <w:ind w:left="360" w:hanging="360"/>
      </w:pPr>
      <w:rPr>
        <w:rFonts w:ascii="Symbol" w:hAnsi="Symbol" w:hint="default"/>
      </w:rPr>
    </w:lvl>
  </w:abstractNum>
  <w:num w:numId="1" w16cid:durableId="1169491430">
    <w:abstractNumId w:val="8"/>
  </w:num>
  <w:num w:numId="2" w16cid:durableId="1035279373">
    <w:abstractNumId w:val="6"/>
  </w:num>
  <w:num w:numId="3" w16cid:durableId="789974233">
    <w:abstractNumId w:val="5"/>
  </w:num>
  <w:num w:numId="4" w16cid:durableId="1195924472">
    <w:abstractNumId w:val="4"/>
  </w:num>
  <w:num w:numId="5" w16cid:durableId="1512840124">
    <w:abstractNumId w:val="7"/>
  </w:num>
  <w:num w:numId="6" w16cid:durableId="1357194212">
    <w:abstractNumId w:val="3"/>
  </w:num>
  <w:num w:numId="7" w16cid:durableId="2145659257">
    <w:abstractNumId w:val="2"/>
  </w:num>
  <w:num w:numId="8" w16cid:durableId="2076585195">
    <w:abstractNumId w:val="1"/>
  </w:num>
  <w:num w:numId="9" w16cid:durableId="34263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DC"/>
    <w:rsid w:val="000172AD"/>
    <w:rsid w:val="00034616"/>
    <w:rsid w:val="0006063C"/>
    <w:rsid w:val="000A4455"/>
    <w:rsid w:val="000A747B"/>
    <w:rsid w:val="001443F4"/>
    <w:rsid w:val="00147369"/>
    <w:rsid w:val="0015074B"/>
    <w:rsid w:val="00195D62"/>
    <w:rsid w:val="001D1BAF"/>
    <w:rsid w:val="00213E4D"/>
    <w:rsid w:val="0026422B"/>
    <w:rsid w:val="0029639D"/>
    <w:rsid w:val="002D4D45"/>
    <w:rsid w:val="00326F90"/>
    <w:rsid w:val="0041693C"/>
    <w:rsid w:val="0044628C"/>
    <w:rsid w:val="00470910"/>
    <w:rsid w:val="004E06BC"/>
    <w:rsid w:val="005463AA"/>
    <w:rsid w:val="005808A1"/>
    <w:rsid w:val="0068428A"/>
    <w:rsid w:val="00753637"/>
    <w:rsid w:val="007C642F"/>
    <w:rsid w:val="00827CF2"/>
    <w:rsid w:val="00934CB3"/>
    <w:rsid w:val="00977026"/>
    <w:rsid w:val="00A13E73"/>
    <w:rsid w:val="00A53BAF"/>
    <w:rsid w:val="00AA1D8D"/>
    <w:rsid w:val="00B01FCF"/>
    <w:rsid w:val="00B045F7"/>
    <w:rsid w:val="00B11225"/>
    <w:rsid w:val="00B47730"/>
    <w:rsid w:val="00B872D0"/>
    <w:rsid w:val="00B951C7"/>
    <w:rsid w:val="00BF43DB"/>
    <w:rsid w:val="00C16884"/>
    <w:rsid w:val="00C26DB9"/>
    <w:rsid w:val="00C51D34"/>
    <w:rsid w:val="00CB0664"/>
    <w:rsid w:val="00CD721A"/>
    <w:rsid w:val="00CF11D2"/>
    <w:rsid w:val="00CF41A5"/>
    <w:rsid w:val="00D80EA5"/>
    <w:rsid w:val="00D92127"/>
    <w:rsid w:val="00E71450"/>
    <w:rsid w:val="00E9500D"/>
    <w:rsid w:val="00EB569D"/>
    <w:rsid w:val="00F179AC"/>
    <w:rsid w:val="00F334AB"/>
    <w:rsid w:val="00FC693F"/>
  </w:rsids>
  <m:mathPr>
    <m:mathFont m:val="Cambria Math"/>
    <m:brkBin m:val="before"/>
    <m:brkBinSub m:val="--"/>
    <m:smallFrac m:val="0"/>
    <m:dispDef/>
    <m:lMargin m:val="0"/>
    <m:rMargin m:val="0"/>
    <m:defJc m:val="centerGroup"/>
    <m:wrapIndent m:val="1440"/>
    <m:intLim m:val="subSup"/>
    <m:naryLim m:val="undOvr"/>
  </m:mathPr>
  <w:themeFontLang w:val="en-US" w:eastAsia="en-US" w:bidi="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CDB025"/>
  <w14:defaultImageDpi w14:val="300"/>
  <w15:docId w15:val="{932602C1-9A41-49C5-8540-D7AC9C1F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4"/>
      <w:lang w:bidi="en-US"/>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spacing w:after="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etingDetail">
    <w:name w:val="Meeting Detail"/>
    <w:pPr>
      <w:spacing w:after="60"/>
    </w:pPr>
    <w:rPr>
      <w:rFonts w:ascii="Arial" w:hAnsi="Arial"/>
      <w:color w:val="000000"/>
      <w:sz w:val="24"/>
      <w:lang w:bidi="en-US"/>
    </w:rPr>
  </w:style>
  <w:style w:type="paragraph" w:customStyle="1" w:styleId="ActionDetail">
    <w:name w:val="Action Detail"/>
    <w:pPr>
      <w:spacing w:after="60"/>
      <w:ind w:left="288"/>
    </w:pPr>
    <w:rPr>
      <w:rFonts w:ascii="Arial" w:hAnsi="Arial"/>
      <w:color w:val="000000"/>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4825</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Maui Service Area Board (MSAB) on Mental Health and Substance Abuse - Meeting Minutes - July 6, 2026</vt:lpstr>
    </vt:vector>
  </TitlesOfParts>
  <Manager/>
  <Company/>
  <LinksUpToDate>false</LinksUpToDate>
  <CharactersWithSpaces>5660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Maui Service Area Board (MSAB) on Mental Health and Substance Abuse - Meeting Minutes - July 6, 2026</dc:title>
  <dc:subject>Meeting minutes</dc:subject>
  <dc:creator>python-docx</dc:creator>
  <cp:keywords>MSAB, mental health, substance abuse, meeting minutes, accessibility</cp:keywords>
  <dc:description>Reformatted for accessibility using a logical heading structure and linear reading order.</dc:description>
  <cp:lastModifiedBy>Nikaido, Adeline S.</cp:lastModifiedBy>
  <cp:revision>2</cp:revision>
  <cp:lastPrinted>2026-09-04T21:24:00Z</cp:lastPrinted>
  <dcterms:created xsi:type="dcterms:W3CDTF">2026-09-05T00:39:00Z</dcterms:created>
  <dcterms:modified xsi:type="dcterms:W3CDTF">2026-09-05T00:39:00Z</dcterms:modified>
  <cp:category/>
</cp:coreProperties>
</file>